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spacing w:line="360" w:lineRule="auto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附件4：</w:t>
      </w:r>
      <w:bookmarkStart w:id="1" w:name="_GoBack"/>
      <w:bookmarkEnd w:id="1"/>
    </w:p>
    <w:p>
      <w:pPr>
        <w:wordWrap w:val="0"/>
        <w:spacing w:line="360" w:lineRule="auto"/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技师综合评审论文要求</w:t>
      </w:r>
    </w:p>
    <w:p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一、论文选题</w:t>
      </w:r>
    </w:p>
    <w:p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b w:val="0"/>
          <w:bCs/>
          <w:w w:val="8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根据国家职业标准要求，结合考生所在单位或相关行业实际工作情况自行拟定。</w:t>
      </w:r>
    </w:p>
    <w:p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二、论文撰写要求</w:t>
      </w:r>
    </w:p>
    <w:p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1.考生自行完成，不得侵权、抄袭、网上转载或他人代写。</w:t>
      </w:r>
    </w:p>
    <w:p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2.论文字数原则上二级（技师）不得少于3000字。</w:t>
      </w:r>
    </w:p>
    <w:p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3.论文所需数据、参考书等资料一律自行准备，论文中引用部分需注明出处。</w:t>
      </w:r>
    </w:p>
    <w:p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4.论文一律采用A4纸双面打印，一式五份。</w:t>
      </w:r>
    </w:p>
    <w:p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5.考生应围绕论文主题收集相关资料，进行调查研究，从事科学实践，得出相关结论，并将研究过程和结论以文字、图标等方式组织到论文中，形成完整论文内容。</w:t>
      </w:r>
    </w:p>
    <w:p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6.论文应做到主题明确，逻辑清晰，结构严谨，叙述流畅，理论联系实际。</w:t>
      </w:r>
    </w:p>
    <w:p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三、论文格式要求</w:t>
      </w:r>
    </w:p>
    <w:p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1.论文由标题、摘要、正文、注释及参考文献组成。</w:t>
      </w:r>
    </w:p>
    <w:p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2.标题既论文名称，应当能够反映论文内容，或是反映论文范围，尽量做到简短、直接、贴切、精炼、醒目和新颖。</w:t>
      </w:r>
    </w:p>
    <w:p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3.摘要应简明扼要地概括论文主要内容，一般不超过300字。</w:t>
      </w:r>
    </w:p>
    <w:p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4.注释是对论文中需要解释词句加以说明，或是对论文中引用的词句、观点注明来源出处。注释一律采用尾注方式（既在论文末尾加注释）。</w:t>
      </w:r>
    </w:p>
    <w:p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5.论文末尾须列出主要参考文献目录。</w:t>
      </w:r>
    </w:p>
    <w:p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6.注释和参考文献标注格式为：</w:t>
      </w:r>
    </w:p>
    <w:p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（1）图书：按作者、书名、出版社、出版年、版次、页码的顺序标注。</w:t>
      </w:r>
    </w:p>
    <w:p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（2）期刊：按作者、篇名、期刊名称、年份（期号）、页码的顺序标注。</w:t>
      </w:r>
    </w:p>
    <w:p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（3）报纸：按作者、篇名、报纸名称、年份日期、版次的顺序标注。</w:t>
      </w:r>
    </w:p>
    <w:p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（4）网页：按作者、篇名、网页、年份日期的顺序标注。</w:t>
      </w:r>
    </w:p>
    <w:p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四、论文内容要求</w:t>
      </w:r>
    </w:p>
    <w:p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生应将自己在生产实践中经历的一个或几个技术问题总结出来，说明自己是如何解决的，并运用专业知识分析为什么要这样做，这样做的效果怎样，写出对生产有指导和有参考价值的文章。论文的正文及附录中不得出现考生本人及指导老师姓名及单位信息。</w:t>
      </w:r>
    </w:p>
    <w:p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五、论文提交要求</w:t>
      </w:r>
    </w:p>
    <w:p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报名时须同时提交五份论文，其中两份需在封面注明单位、姓名等，另外三份论文不需要封面，且不得标注个人姓名、单位等特殊记号，一经发现，按不合格论文处理。</w:t>
      </w:r>
    </w:p>
    <w:p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六、论文格式范本（附后）</w:t>
      </w:r>
    </w:p>
    <w:p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七、论文指导教师</w:t>
      </w:r>
    </w:p>
    <w:p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1.考生可自行聘请一至两名教师对论文的撰写进行指导。</w:t>
      </w:r>
    </w:p>
    <w:p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2.论文指导教师必须是具有高级专业技术职称的高级工程师、教授或高级技师，且获得该技术职称两年以上并一直从事本专业技术工作。</w:t>
      </w:r>
    </w:p>
    <w:p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八、论文评审</w:t>
      </w:r>
    </w:p>
    <w:p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各评审小组成员独立对考生每篇论文进行评审，评审成绩实行百分制，由每位评审成员评定的成绩进行算术平均后得出。考生该部分成绩必须符合以下两个条件，方可参加答辩：占评审小组总数2/3以上的成员评分合格（≧60）；平均分合格（≧60）。</w:t>
      </w:r>
    </w:p>
    <w:p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九、论文答辩程序</w:t>
      </w:r>
    </w:p>
    <w:p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1.考生提前30分钟到候考室候考，由考务人员查验身份证、准考证。</w:t>
      </w:r>
    </w:p>
    <w:p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2.考生进场后，由考评组长宣布答辩开始和注意事项。</w:t>
      </w:r>
    </w:p>
    <w:p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3.考评员根据报考专业和论文涉及到的相关知识提问，考生有不清楚或不理解时可以询问。</w:t>
      </w:r>
    </w:p>
    <w:p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4.考生根据考评员提出的问题逐一作出答复。在答辩过程中，考评员可以根据具体情况随时插问，以便准确地判断考生对问题的理解程度。</w:t>
      </w:r>
    </w:p>
    <w:p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5.考生逐一回答完所有问题后，考评员宣布答辩结束，考生退场。</w:t>
      </w:r>
    </w:p>
    <w:p>
      <w:pPr>
        <w:pStyle w:val="2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6.考生回答问题环节不超过5分钟。</w:t>
      </w:r>
    </w:p>
    <w:p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十、论文答辩注意事项</w:t>
      </w:r>
    </w:p>
    <w:p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1.凡属下列任何一种情况者，一律作自动弃权处理：</w:t>
      </w:r>
    </w:p>
    <w:p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⑴在规定时间未交论文的；</w:t>
      </w:r>
    </w:p>
    <w:p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⑵答辩时，迟到半小时以上者 。</w:t>
      </w:r>
    </w:p>
    <w:p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2.论文答辩设专人详细记录，全过程录音备查。</w:t>
      </w:r>
    </w:p>
    <w:p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3.论文答辩期间，考生禁止在考场内抽烟和使用移动电话。</w:t>
      </w:r>
    </w:p>
    <w:p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4.论文答辩期间，考生要穿戴整齐；言行、举止要文明。</w:t>
      </w:r>
    </w:p>
    <w:p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5.考生要严格掌握论文宣读时间和答辩时间，如超时将停止答辩。</w:t>
      </w:r>
    </w:p>
    <w:p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6.考生不得向考评员询问评议打分情况，考评员也不得向考生泄漏评议打分情况。</w:t>
      </w:r>
    </w:p>
    <w:p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7.论文及试验数据必须真实，如发现抄袭或一稿两用，取消答辩资格。</w:t>
      </w:r>
    </w:p>
    <w:p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8.如发现考生无理取闹、污辱考评员者，考评员有权取消该考生答辩资格。</w:t>
      </w:r>
    </w:p>
    <w:p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9.如果发现考评员、考务员有违规舞弊者，考生可在本人答辩结束后向省职业技能鉴定指导中心反映。</w:t>
      </w:r>
    </w:p>
    <w:p>
      <w:pPr>
        <w:numPr>
          <w:ilvl w:val="0"/>
          <w:numId w:val="0"/>
        </w:numPr>
        <w:wordWrap w:val="0"/>
        <w:spacing w:line="360" w:lineRule="auto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wordWrap w:val="0"/>
        <w:spacing w:line="360" w:lineRule="auto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wordWrap w:val="0"/>
        <w:spacing w:line="360" w:lineRule="auto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wordWrap w:val="0"/>
        <w:spacing w:line="360" w:lineRule="auto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wordWrap w:val="0"/>
        <w:spacing w:line="360" w:lineRule="auto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wordWrap w:val="0"/>
        <w:spacing w:line="360" w:lineRule="auto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wordWrap w:val="0"/>
        <w:spacing w:line="360" w:lineRule="auto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wordWrap w:val="0"/>
        <w:spacing w:line="360" w:lineRule="auto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wordWrap w:val="0"/>
        <w:spacing w:line="360" w:lineRule="auto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wordWrap w:val="0"/>
        <w:spacing w:line="360" w:lineRule="auto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wordWrap w:val="0"/>
        <w:spacing w:line="360" w:lineRule="auto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wordWrap w:val="0"/>
        <w:spacing w:line="360" w:lineRule="auto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wordWrap w:val="0"/>
        <w:spacing w:line="360" w:lineRule="auto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wordWrap w:val="0"/>
        <w:spacing w:line="360" w:lineRule="auto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wordWrap w:val="0"/>
        <w:spacing w:line="360" w:lineRule="auto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wordWrap w:val="0"/>
        <w:spacing w:line="360" w:lineRule="auto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wordWrap w:val="0"/>
        <w:spacing w:line="360" w:lineRule="auto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wordWrap w:val="0"/>
        <w:spacing w:line="360" w:lineRule="auto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wordWrap w:val="0"/>
        <w:spacing w:line="360" w:lineRule="auto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wordWrap w:val="0"/>
        <w:spacing w:line="360" w:lineRule="auto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>
      <w:pPr>
        <w:pStyle w:val="3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（XXXXX）技师等级认定</w:t>
      </w:r>
    </w:p>
    <w:p>
      <w:pPr>
        <w:numPr>
          <w:ilvl w:val="0"/>
          <w:numId w:val="0"/>
        </w:numPr>
        <w:jc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申报材料目录</w:t>
      </w:r>
    </w:p>
    <w:p>
      <w:pPr>
        <w:numPr>
          <w:ilvl w:val="0"/>
          <w:numId w:val="0"/>
        </w:numPr>
        <w:jc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center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姓名：XXXXX         电话：138XXXXXXXX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   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1.海南省技师（高级技师）认定申请表2份</w:t>
      </w:r>
    </w:p>
    <w:p>
      <w:pPr>
        <w:pStyle w:val="2"/>
        <w:numPr>
          <w:ilvl w:val="0"/>
          <w:numId w:val="0"/>
        </w:numPr>
        <w:ind w:leftChars="0" w:firstLine="640" w:firstLineChars="200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2.海南省职业技能等级认定个人申报表2份</w:t>
      </w:r>
    </w:p>
    <w:p>
      <w:pPr>
        <w:numPr>
          <w:ilvl w:val="0"/>
          <w:numId w:val="0"/>
        </w:numPr>
        <w:ind w:firstLine="56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3.身份证复印件1份</w:t>
      </w:r>
    </w:p>
    <w:p>
      <w:pPr>
        <w:numPr>
          <w:ilvl w:val="0"/>
          <w:numId w:val="0"/>
        </w:numPr>
        <w:ind w:firstLine="56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4.学历证书复印件1份</w:t>
      </w:r>
    </w:p>
    <w:p>
      <w:pPr>
        <w:numPr>
          <w:ilvl w:val="0"/>
          <w:numId w:val="0"/>
        </w:numPr>
        <w:ind w:firstLine="56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5.论文一式五份</w:t>
      </w:r>
    </w:p>
    <w:p>
      <w:pPr>
        <w:numPr>
          <w:ilvl w:val="0"/>
          <w:numId w:val="0"/>
        </w:numPr>
        <w:ind w:firstLine="56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56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56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56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56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56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56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center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论文封面格式</w:t>
      </w:r>
    </w:p>
    <w:tbl>
      <w:tblPr>
        <w:tblStyle w:val="6"/>
        <w:tblW w:w="85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1" w:hRule="atLeast"/>
        </w:trPr>
        <w:tc>
          <w:tcPr>
            <w:tcW w:w="8540" w:type="dxa"/>
            <w:noWrap w:val="0"/>
            <w:vAlign w:val="top"/>
          </w:tcPr>
          <w:p>
            <w:pPr>
              <w:pStyle w:val="8"/>
              <w:keepNext/>
              <w:keepLines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</w:rPr>
            </w:pPr>
            <w:bookmarkStart w:id="0" w:name="_Toc7915"/>
          </w:p>
          <w:p>
            <w:pPr>
              <w:pStyle w:val="8"/>
              <w:keepNext/>
              <w:keepLines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</w:rPr>
              <w:t>技师论文</w:t>
            </w:r>
            <w:bookmarkEnd w:id="0"/>
          </w:p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firstLine="0" w:firstLineChars="0"/>
              <w:jc w:val="left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</w:rPr>
            </w:pPr>
          </w:p>
          <w:p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9" w:beforeLines="30" w:after="0" w:line="600" w:lineRule="exact"/>
              <w:ind w:right="0" w:firstLine="403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</w:rPr>
              <w:t>姓</w:t>
            </w: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</w:rPr>
              <w:t>名</w:t>
            </w: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  <w:u w:val="single"/>
                <w:lang w:val="en-US" w:eastAsia="zh-CN"/>
              </w:rPr>
              <w:t xml:space="preserve">                       </w:t>
            </w: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</w:rPr>
              <w:t>准考证号</w:t>
            </w: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  <w:u w:val="single"/>
                <w:lang w:val="en-US" w:eastAsia="zh-CN"/>
              </w:rPr>
              <w:t xml:space="preserve">                 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9" w:beforeLines="30" w:after="0" w:line="600" w:lineRule="exact"/>
              <w:ind w:right="0" w:firstLine="403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</w:rPr>
              <w:t>考评职业（工种）</w:t>
            </w: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  <w:u w:val="single"/>
                <w:lang w:val="en-US" w:eastAsia="zh-CN"/>
              </w:rPr>
              <w:t xml:space="preserve">             </w:t>
            </w: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</w:rPr>
              <w:t>申报级别</w:t>
            </w: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  <w:u w:val="single"/>
                <w:lang w:val="en-US" w:eastAsia="zh-CN"/>
              </w:rPr>
              <w:t xml:space="preserve">                 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9" w:beforeLines="30" w:after="0" w:line="600" w:lineRule="exact"/>
              <w:ind w:right="0" w:firstLine="403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</w:rPr>
              <w:t>工作单位</w:t>
            </w: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  <w:u w:val="single"/>
                <w:lang w:val="en-US" w:eastAsia="zh-CN"/>
              </w:rPr>
              <w:t xml:space="preserve">                     </w:t>
            </w: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</w:rPr>
              <w:t>撰写时间</w:t>
            </w: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  <w:u w:val="single"/>
                <w:lang w:val="en-US" w:eastAsia="zh-CN"/>
              </w:rPr>
              <w:t xml:space="preserve">                 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9" w:beforeLines="30" w:after="0" w:line="600" w:lineRule="exact"/>
              <w:ind w:right="0" w:firstLine="403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</w:rPr>
              <w:t>评价机构</w:t>
            </w: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  <w:u w:val="single"/>
                <w:lang w:val="en-US" w:eastAsia="zh-CN"/>
              </w:rPr>
              <w:t xml:space="preserve">                     </w:t>
            </w: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</w:rPr>
              <w:t>答辩时间</w:t>
            </w: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  <w:u w:val="single"/>
                <w:lang w:val="en-US" w:eastAsia="zh-CN"/>
              </w:rPr>
              <w:t xml:space="preserve">                 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9" w:beforeLines="30" w:after="0" w:line="600" w:lineRule="exact"/>
              <w:ind w:right="0" w:firstLine="403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</w:rPr>
              <w:t>指导老师</w:t>
            </w: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  <w:u w:val="single"/>
                <w:lang w:val="en-US" w:eastAsia="zh-CN"/>
              </w:rPr>
              <w:t xml:space="preserve">                                              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9" w:beforeLines="30" w:after="0" w:line="600" w:lineRule="exact"/>
              <w:ind w:right="0" w:firstLine="403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</w:rPr>
              <w:t>论文题目</w:t>
            </w: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  <w:u w:val="single"/>
                <w:lang w:val="en-US" w:eastAsia="zh-CN"/>
              </w:rPr>
              <w:t xml:space="preserve">                                              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9" w:beforeLines="30" w:after="0" w:line="600" w:lineRule="exact"/>
              <w:ind w:right="0" w:firstLine="403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  <w:lang w:val="en-US" w:eastAsia="zh-CN"/>
              </w:rPr>
              <w:t>主题词</w:t>
            </w: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  <w:u w:val="single"/>
                <w:lang w:val="en-US" w:eastAsia="zh-CN"/>
              </w:rPr>
              <w:t xml:space="preserve">                                                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9" w:beforeLines="30" w:after="0" w:line="600" w:lineRule="exact"/>
              <w:ind w:right="0" w:firstLine="403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  <w:lang w:val="en-US" w:eastAsia="zh-CN"/>
              </w:rPr>
              <w:t>内容摘要</w:t>
            </w: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  <w:u w:val="single"/>
                <w:lang w:val="en-US" w:eastAsia="zh-CN"/>
              </w:rPr>
              <w:t xml:space="preserve">                                              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9" w:beforeLines="30" w:after="0" w:line="600" w:lineRule="exact"/>
              <w:ind w:right="0" w:firstLine="403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  <w:u w:val="single"/>
                <w:lang w:val="en-US" w:eastAsia="zh-CN"/>
              </w:rPr>
              <w:t xml:space="preserve">                                                      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9" w:beforeLines="30" w:after="0" w:line="600" w:lineRule="exact"/>
              <w:ind w:right="0" w:firstLine="403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  <w:u w:val="single"/>
                <w:lang w:val="en-US" w:eastAsia="zh-CN"/>
              </w:rPr>
              <w:t xml:space="preserve">                                                      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9" w:beforeLines="30" w:after="0" w:line="600" w:lineRule="exact"/>
              <w:ind w:right="0" w:firstLine="403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  <w:u w:val="single"/>
                <w:lang w:val="en-US" w:eastAsia="zh-CN"/>
              </w:rPr>
              <w:t xml:space="preserve">.                                                      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9" w:beforeLines="30" w:after="0" w:line="600" w:lineRule="exact"/>
              <w:ind w:right="0" w:firstLine="403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  <w:u w:val="single"/>
                <w:lang w:val="en-US" w:eastAsia="zh-CN"/>
              </w:rPr>
              <w:t xml:space="preserve">                                                       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9" w:beforeLines="30" w:after="0" w:line="600" w:lineRule="exact"/>
              <w:ind w:right="0" w:firstLine="403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  <w:u w:val="single"/>
                <w:lang w:val="en-US" w:eastAsia="zh-CN"/>
              </w:rPr>
              <w:t xml:space="preserve">                                                       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9" w:beforeLines="30" w:after="0" w:line="600" w:lineRule="exact"/>
              <w:ind w:right="0" w:firstLine="403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  <w:u w:val="single"/>
                <w:lang w:val="en-US" w:eastAsia="zh-CN"/>
              </w:rPr>
              <w:t xml:space="preserve">                                                       </w:t>
            </w:r>
          </w:p>
          <w:p>
            <w:pPr>
              <w:numPr>
                <w:ilvl w:val="0"/>
                <w:numId w:val="0"/>
              </w:numPr>
              <w:wordWrap w:val="0"/>
              <w:spacing w:line="360" w:lineRule="auto"/>
              <w:jc w:val="both"/>
              <w:rPr>
                <w:rFonts w:hint="eastAsia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</w:rPr>
              <w:t>（论文附后）</w:t>
            </w:r>
          </w:p>
        </w:tc>
      </w:tr>
    </w:tbl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center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论文撰写格式</w:t>
      </w:r>
    </w:p>
    <w:tbl>
      <w:tblPr>
        <w:tblStyle w:val="6"/>
        <w:tblW w:w="84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9" w:hRule="atLeast"/>
        </w:trPr>
        <w:tc>
          <w:tcPr>
            <w:tcW w:w="846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wordWrap w:val="0"/>
              <w:spacing w:line="360" w:lineRule="auto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wordWrap w:val="0"/>
              <w:spacing w:line="360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标题（二号黑体，居中）</w:t>
            </w:r>
          </w:p>
          <w:p>
            <w:pPr>
              <w:numPr>
                <w:ilvl w:val="0"/>
                <w:numId w:val="0"/>
              </w:numPr>
              <w:wordWrap w:val="0"/>
              <w:spacing w:line="360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wordWrap w:val="0"/>
              <w:spacing w:line="360" w:lineRule="auto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摘要：（摘要正文，四号楷体，行间距固定值22磅）</w:t>
            </w:r>
          </w:p>
          <w:p>
            <w:pPr>
              <w:numPr>
                <w:ilvl w:val="0"/>
                <w:numId w:val="0"/>
              </w:numPr>
              <w:wordWrap w:val="0"/>
              <w:spacing w:line="360" w:lineRule="auto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wordWrap w:val="0"/>
              <w:spacing w:line="360" w:lineRule="auto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关键词：（四号楷体）</w:t>
            </w:r>
          </w:p>
          <w:p>
            <w:pPr>
              <w:numPr>
                <w:ilvl w:val="0"/>
                <w:numId w:val="0"/>
              </w:numPr>
              <w:wordWrap w:val="0"/>
              <w:spacing w:line="360" w:lineRule="auto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wordWrap w:val="0"/>
              <w:spacing w:line="360" w:lineRule="auto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（论文正文，四号宋体，行间距固定值22磅）</w:t>
            </w:r>
          </w:p>
          <w:p>
            <w:pPr>
              <w:numPr>
                <w:ilvl w:val="0"/>
                <w:numId w:val="0"/>
              </w:numPr>
              <w:wordWrap w:val="0"/>
              <w:spacing w:line="360" w:lineRule="auto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wordWrap w:val="0"/>
              <w:spacing w:line="360" w:lineRule="auto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注释：（小四号宋体，单倍行距）</w:t>
            </w:r>
          </w:p>
          <w:p>
            <w:pPr>
              <w:numPr>
                <w:ilvl w:val="0"/>
                <w:numId w:val="0"/>
              </w:numPr>
              <w:wordWrap w:val="0"/>
              <w:spacing w:line="360" w:lineRule="auto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wordWrap w:val="0"/>
              <w:spacing w:line="360" w:lineRule="auto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参考文献：（小四号宋体，单倍行距）</w:t>
            </w:r>
          </w:p>
          <w:p>
            <w:pPr>
              <w:numPr>
                <w:ilvl w:val="0"/>
                <w:numId w:val="0"/>
              </w:numPr>
              <w:wordWrap w:val="0"/>
              <w:spacing w:line="360" w:lineRule="auto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（1）</w:t>
            </w:r>
          </w:p>
          <w:p>
            <w:pPr>
              <w:numPr>
                <w:ilvl w:val="0"/>
                <w:numId w:val="0"/>
              </w:numPr>
              <w:wordWrap w:val="0"/>
              <w:spacing w:line="360" w:lineRule="auto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（2）</w:t>
            </w:r>
          </w:p>
          <w:p>
            <w:pPr>
              <w:numPr>
                <w:ilvl w:val="0"/>
                <w:numId w:val="0"/>
              </w:numPr>
              <w:wordWrap w:val="0"/>
              <w:spacing w:line="360" w:lineRule="auto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（3）</w:t>
            </w:r>
          </w:p>
          <w:p>
            <w:pPr>
              <w:numPr>
                <w:ilvl w:val="0"/>
                <w:numId w:val="0"/>
              </w:numPr>
              <w:wordWrap w:val="0"/>
              <w:spacing w:line="360" w:lineRule="auto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wordWrap w:val="0"/>
        <w:spacing w:line="360" w:lineRule="auto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ngLiU">
    <w:altName w:val="PMingLiU-ExtB"/>
    <w:panose1 w:val="02020509000000000000"/>
    <w:charset w:val="88"/>
    <w:family w:val="modern"/>
    <w:pitch w:val="default"/>
    <w:sig w:usb0="00000000" w:usb1="00000000" w:usb2="00000016" w:usb3="00000000" w:csb0="001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M1MDk4ZGEzMDFhMjc3NzlhZjk0MWNlMGExMDEwMTMifQ=="/>
  </w:docVars>
  <w:rsids>
    <w:rsidRoot w:val="1F8307C8"/>
    <w:rsid w:val="063F6462"/>
    <w:rsid w:val="1F8307C8"/>
    <w:rsid w:val="3AC54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iPriority="99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djustRightInd w:val="0"/>
    </w:pPr>
    <w:rPr>
      <w:rFonts w:ascii="MingLiU" w:hAnsi="Times New Roman" w:eastAsia="宋体" w:cs="Times New Roman"/>
      <w:sz w:val="24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99"/>
    <w:pPr>
      <w:keepNext w:val="0"/>
      <w:keepLines w:val="0"/>
      <w:widowControl w:val="0"/>
      <w:suppressLineNumbers w:val="0"/>
      <w:spacing w:before="0" w:beforeLines="0" w:beforeAutospacing="0" w:after="120" w:afterLines="0" w:afterAutospacing="0" w:line="240" w:lineRule="auto"/>
      <w:ind w:left="0" w:firstLine="0"/>
      <w:jc w:val="both"/>
    </w:pPr>
    <w:rPr>
      <w:rFonts w:hint="default" w:ascii="Calibri" w:hAnsi="Calibri" w:eastAsia="宋体" w:cs="Calibri"/>
      <w:kern w:val="2"/>
      <w:sz w:val="21"/>
      <w:szCs w:val="24"/>
      <w:lang w:val="en-US" w:eastAsia="zh-CN" w:bidi="ar"/>
    </w:rPr>
  </w:style>
  <w:style w:type="paragraph" w:styleId="3">
    <w:name w:val="footer"/>
    <w:basedOn w:val="1"/>
    <w:next w:val="4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index 5"/>
    <w:basedOn w:val="1"/>
    <w:next w:val="1"/>
    <w:unhideWhenUsed/>
    <w:qFormat/>
    <w:uiPriority w:val="99"/>
    <w:pPr>
      <w:ind w:left="1680"/>
    </w:p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Heading #2|1"/>
    <w:basedOn w:val="1"/>
    <w:qFormat/>
    <w:uiPriority w:val="0"/>
    <w:pPr>
      <w:widowControl w:val="0"/>
      <w:shd w:val="clear" w:color="auto" w:fill="auto"/>
      <w:spacing w:after="460"/>
      <w:jc w:val="center"/>
      <w:outlineLvl w:val="1"/>
    </w:pPr>
    <w:rPr>
      <w:rFonts w:ascii="宋体" w:hAnsi="宋体" w:eastAsia="宋体" w:cs="宋体"/>
      <w:sz w:val="42"/>
      <w:szCs w:val="42"/>
      <w:u w:val="none"/>
      <w:shd w:val="clear" w:color="auto" w:fill="auto"/>
      <w:lang w:val="zh-TW" w:eastAsia="zh-TW" w:bidi="zh-TW"/>
    </w:rPr>
  </w:style>
  <w:style w:type="paragraph" w:customStyle="1" w:styleId="9">
    <w:name w:val="Body text|1"/>
    <w:basedOn w:val="1"/>
    <w:qFormat/>
    <w:uiPriority w:val="0"/>
    <w:pPr>
      <w:widowControl w:val="0"/>
      <w:shd w:val="clear" w:color="auto" w:fill="auto"/>
      <w:spacing w:line="418" w:lineRule="auto"/>
      <w:ind w:firstLine="400"/>
    </w:pPr>
    <w:rPr>
      <w:rFonts w:ascii="宋体" w:hAnsi="宋体" w:eastAsia="宋体" w:cs="宋体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Office_12.1.0.15404_F1E327BC-269C-435d-A152-05C5408002CA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2023-10-09T08:51:00Z</dcterms:created>
  <dc:creator>李道英</dc:creator>
  <cp:lastModifiedBy>冰爽夏日</cp:lastModifiedBy>
  <dcterms:modified xsi:type="dcterms:W3CDTF">2023-10-09T09:11:39Z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2052-12.1.0.15404</vt:lpwstr>
  </property>
  <property fmtid="{D5CDD505-2E9C-101B-9397-08002B2CF9AE}" pid="3" name="ICV">
    <vt:lpwstr>95FA3C7B518A4CC9A179EF2B83AA515C_12</vt:lpwstr>
  </property>
</Properties>
</file>